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3F" w:rsidRDefault="00CD453F" w:rsidP="00CD45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1FE">
        <w:rPr>
          <w:rFonts w:ascii="Times New Roman" w:hAnsi="Times New Roman" w:cs="Times New Roman"/>
          <w:b/>
          <w:bCs/>
          <w:sz w:val="24"/>
          <w:szCs w:val="24"/>
          <w:u w:val="single"/>
        </w:rPr>
        <w:t>20CE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41SC</w:t>
      </w:r>
      <w:r w:rsidRPr="00CC21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COMPREHENSIVE DESIGN LAB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ORATORY</w:t>
      </w:r>
    </w:p>
    <w:p w:rsidR="002A6C00" w:rsidRPr="00826C39" w:rsidRDefault="002A6C00" w:rsidP="002A6C00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51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3"/>
        <w:gridCol w:w="2459"/>
        <w:gridCol w:w="3940"/>
        <w:gridCol w:w="1259"/>
      </w:tblGrid>
      <w:tr w:rsidR="00CD453F" w:rsidRPr="00437683" w:rsidTr="001D737C">
        <w:trPr>
          <w:trHeight w:val="360"/>
        </w:trPr>
        <w:tc>
          <w:tcPr>
            <w:tcW w:w="1101" w:type="pct"/>
          </w:tcPr>
          <w:p w:rsidR="00CD453F" w:rsidRPr="00EF086E" w:rsidRDefault="00CD453F" w:rsidP="001D737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1252" w:type="pct"/>
          </w:tcPr>
          <w:p w:rsidR="00CD453F" w:rsidRPr="00EF086E" w:rsidRDefault="00CD453F" w:rsidP="001D73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 Oriented</w:t>
            </w:r>
          </w:p>
        </w:tc>
        <w:tc>
          <w:tcPr>
            <w:tcW w:w="2006" w:type="pct"/>
          </w:tcPr>
          <w:p w:rsidR="00CD453F" w:rsidRPr="00EF086E" w:rsidRDefault="00CD453F" w:rsidP="001D737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641" w:type="pct"/>
          </w:tcPr>
          <w:p w:rsidR="00CD453F" w:rsidRPr="00EF086E" w:rsidRDefault="00CD453F" w:rsidP="001D73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53F" w:rsidRPr="00437683" w:rsidTr="001D737C">
        <w:trPr>
          <w:trHeight w:val="360"/>
        </w:trPr>
        <w:tc>
          <w:tcPr>
            <w:tcW w:w="1101" w:type="pct"/>
          </w:tcPr>
          <w:p w:rsidR="00CD453F" w:rsidRPr="00EF086E" w:rsidRDefault="00CD453F" w:rsidP="001D737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252" w:type="pct"/>
          </w:tcPr>
          <w:p w:rsidR="00CD453F" w:rsidRPr="00EF086E" w:rsidRDefault="00847A66" w:rsidP="001D73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2006" w:type="pct"/>
          </w:tcPr>
          <w:p w:rsidR="00CD453F" w:rsidRPr="00EF086E" w:rsidRDefault="00CD453F" w:rsidP="001D737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</w:t>
            </w: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</w:t>
            </w:r>
          </w:p>
        </w:tc>
        <w:tc>
          <w:tcPr>
            <w:tcW w:w="641" w:type="pct"/>
          </w:tcPr>
          <w:p w:rsidR="00CD453F" w:rsidRPr="00EF086E" w:rsidRDefault="00CD453F" w:rsidP="001D73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53F" w:rsidRPr="00437683" w:rsidTr="001D737C">
        <w:trPr>
          <w:trHeight w:val="360"/>
        </w:trPr>
        <w:tc>
          <w:tcPr>
            <w:tcW w:w="1101" w:type="pct"/>
            <w:vMerge w:val="restart"/>
          </w:tcPr>
          <w:p w:rsidR="00CD453F" w:rsidRPr="00EF086E" w:rsidRDefault="00CD453F" w:rsidP="001D737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252" w:type="pct"/>
            <w:vMerge w:val="restart"/>
          </w:tcPr>
          <w:p w:rsidR="00CD453F" w:rsidRPr="00EF086E" w:rsidRDefault="00CD453F" w:rsidP="001D73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Strength of Materials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EDRCS, STAAD Lab</w:t>
            </w:r>
          </w:p>
        </w:tc>
        <w:tc>
          <w:tcPr>
            <w:tcW w:w="2006" w:type="pct"/>
            <w:tcBorders>
              <w:bottom w:val="single" w:sz="4" w:space="0" w:color="auto"/>
            </w:tcBorders>
          </w:tcPr>
          <w:p w:rsidR="00CD453F" w:rsidRPr="00EF086E" w:rsidRDefault="00CD453F" w:rsidP="001D737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:rsidR="00CD453F" w:rsidRPr="00EF086E" w:rsidRDefault="00CD453F" w:rsidP="001D73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D453F" w:rsidRPr="00437683" w:rsidTr="001D737C">
        <w:trPr>
          <w:trHeight w:val="360"/>
        </w:trPr>
        <w:tc>
          <w:tcPr>
            <w:tcW w:w="1101" w:type="pct"/>
            <w:vMerge/>
          </w:tcPr>
          <w:p w:rsidR="00CD453F" w:rsidRDefault="00CD453F" w:rsidP="001D737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  <w:vMerge/>
          </w:tcPr>
          <w:p w:rsidR="00CD453F" w:rsidRPr="00EF086E" w:rsidRDefault="00CD453F" w:rsidP="001D73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pct"/>
            <w:tcBorders>
              <w:top w:val="single" w:sz="4" w:space="0" w:color="auto"/>
              <w:bottom w:val="single" w:sz="4" w:space="0" w:color="auto"/>
            </w:tcBorders>
          </w:tcPr>
          <w:p w:rsidR="00CD453F" w:rsidRPr="00EF086E" w:rsidRDefault="00CD453F" w:rsidP="001D737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</w:t>
            </w: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CD453F" w:rsidRPr="00EF086E" w:rsidRDefault="00CD453F" w:rsidP="001D73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453F" w:rsidRPr="00437683" w:rsidTr="001D737C">
        <w:trPr>
          <w:trHeight w:val="360"/>
        </w:trPr>
        <w:tc>
          <w:tcPr>
            <w:tcW w:w="1101" w:type="pct"/>
            <w:vMerge/>
          </w:tcPr>
          <w:p w:rsidR="00CD453F" w:rsidRDefault="00CD453F" w:rsidP="001D737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  <w:vMerge/>
          </w:tcPr>
          <w:p w:rsidR="00CD453F" w:rsidRPr="00EF086E" w:rsidRDefault="00CD453F" w:rsidP="001D73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CD453F" w:rsidRDefault="00CD453F" w:rsidP="001D737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641" w:type="pct"/>
            <w:tcBorders>
              <w:top w:val="single" w:sz="4" w:space="0" w:color="auto"/>
            </w:tcBorders>
          </w:tcPr>
          <w:p w:rsidR="00CD453F" w:rsidRPr="00EF086E" w:rsidRDefault="00CD453F" w:rsidP="001D73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D453F" w:rsidRPr="00083B72" w:rsidRDefault="00CD453F" w:rsidP="00CD453F">
      <w:pPr>
        <w:spacing w:after="0"/>
        <w:rPr>
          <w:vanish/>
        </w:rPr>
      </w:pPr>
    </w:p>
    <w:p w:rsidR="00CD453F" w:rsidRDefault="00CD453F" w:rsidP="00CD453F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2"/>
        <w:gridCol w:w="697"/>
        <w:gridCol w:w="7397"/>
      </w:tblGrid>
      <w:tr w:rsidR="00CD453F" w:rsidRPr="00437683" w:rsidTr="001D737C">
        <w:trPr>
          <w:trHeight w:val="70"/>
          <w:jc w:val="center"/>
        </w:trPr>
        <w:tc>
          <w:tcPr>
            <w:tcW w:w="774" w:type="pct"/>
            <w:vMerge w:val="restart"/>
          </w:tcPr>
          <w:p w:rsidR="00CD453F" w:rsidRPr="00437683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64" w:type="pct"/>
          </w:tcPr>
          <w:p w:rsidR="00CD453F" w:rsidRPr="00437683" w:rsidRDefault="00CD453F" w:rsidP="001D73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62" w:type="pct"/>
          </w:tcPr>
          <w:p w:rsidR="00CD453F" w:rsidRPr="00437683" w:rsidRDefault="00CD453F" w:rsidP="001D7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Carryout analysis and d</w:t>
            </w:r>
            <w:r w:rsidRPr="00CC21FE">
              <w:rPr>
                <w:rFonts w:ascii="Times New Roman" w:eastAsia="Times New Roman" w:hAnsi="Times New Roman" w:cs="Times New Roman"/>
                <w:sz w:val="24"/>
                <w:szCs w:val="24"/>
              </w:rPr>
              <w:t>esign of Bunker</w:t>
            </w:r>
          </w:p>
        </w:tc>
      </w:tr>
      <w:tr w:rsidR="00CD453F" w:rsidRPr="00437683" w:rsidTr="001D737C">
        <w:trPr>
          <w:trHeight w:val="20"/>
          <w:jc w:val="center"/>
        </w:trPr>
        <w:tc>
          <w:tcPr>
            <w:tcW w:w="774" w:type="pct"/>
            <w:vMerge/>
          </w:tcPr>
          <w:p w:rsidR="00CD453F" w:rsidRPr="00437683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</w:tcPr>
          <w:p w:rsidR="00CD453F" w:rsidRPr="00437683" w:rsidRDefault="00CD453F" w:rsidP="001D73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62" w:type="pct"/>
          </w:tcPr>
          <w:p w:rsidR="00CD453F" w:rsidRPr="00437683" w:rsidRDefault="00CD453F" w:rsidP="001D7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Analyze and d</w:t>
            </w:r>
            <w:r w:rsidRPr="00CC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esign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silos</w:t>
            </w:r>
          </w:p>
        </w:tc>
      </w:tr>
      <w:tr w:rsidR="00CD453F" w:rsidRPr="00437683" w:rsidTr="001D737C">
        <w:trPr>
          <w:trHeight w:val="20"/>
          <w:jc w:val="center"/>
        </w:trPr>
        <w:tc>
          <w:tcPr>
            <w:tcW w:w="774" w:type="pct"/>
            <w:vMerge/>
          </w:tcPr>
          <w:p w:rsidR="00CD453F" w:rsidRPr="00437683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</w:tcPr>
          <w:p w:rsidR="00CD453F" w:rsidRPr="00437683" w:rsidRDefault="00CD453F" w:rsidP="001D73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62" w:type="pct"/>
          </w:tcPr>
          <w:p w:rsidR="00CD453F" w:rsidRPr="00437683" w:rsidRDefault="00CD453F" w:rsidP="001D73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Carryout analysis and d</w:t>
            </w:r>
            <w:r w:rsidRPr="00CC21FE">
              <w:rPr>
                <w:rFonts w:ascii="Times New Roman" w:eastAsia="Times New Roman" w:hAnsi="Times New Roman" w:cs="Times New Roman"/>
                <w:sz w:val="24"/>
                <w:szCs w:val="24"/>
              </w:rPr>
              <w:t>esign of overhead water tank</w:t>
            </w:r>
          </w:p>
        </w:tc>
      </w:tr>
      <w:tr w:rsidR="00CD453F" w:rsidRPr="00437683" w:rsidTr="001D737C">
        <w:trPr>
          <w:trHeight w:val="20"/>
          <w:jc w:val="center"/>
        </w:trPr>
        <w:tc>
          <w:tcPr>
            <w:tcW w:w="774" w:type="pct"/>
            <w:vMerge/>
          </w:tcPr>
          <w:p w:rsidR="00CD453F" w:rsidRPr="00437683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</w:tcPr>
          <w:p w:rsidR="00CD453F" w:rsidRPr="00437683" w:rsidRDefault="00CD453F" w:rsidP="001D73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62" w:type="pct"/>
          </w:tcPr>
          <w:p w:rsidR="00CD453F" w:rsidRPr="00437683" w:rsidRDefault="00CD453F" w:rsidP="001D7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Analyze and d</w:t>
            </w:r>
            <w:r w:rsidRPr="00CC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esign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intz</w:t>
            </w:r>
            <w:r w:rsidRPr="00CC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tank</w:t>
            </w:r>
          </w:p>
        </w:tc>
      </w:tr>
      <w:tr w:rsidR="00CD453F" w:rsidRPr="00437683" w:rsidTr="001D737C">
        <w:trPr>
          <w:trHeight w:val="264"/>
          <w:jc w:val="center"/>
        </w:trPr>
        <w:tc>
          <w:tcPr>
            <w:tcW w:w="774" w:type="pct"/>
            <w:vMerge/>
          </w:tcPr>
          <w:p w:rsidR="00CD453F" w:rsidRPr="00437683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</w:tcPr>
          <w:p w:rsidR="00CD453F" w:rsidRPr="00437683" w:rsidRDefault="00CD453F" w:rsidP="001D73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62" w:type="pct"/>
          </w:tcPr>
          <w:p w:rsidR="00CD453F" w:rsidRPr="00437683" w:rsidRDefault="00CD453F" w:rsidP="001D73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Carryout analyze and d</w:t>
            </w:r>
            <w:r w:rsidRPr="00CC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esign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transmission </w:t>
            </w:r>
            <w:r w:rsidRPr="00CC21FE">
              <w:rPr>
                <w:rFonts w:ascii="Times New Roman" w:eastAsia="Times New Roman" w:hAnsi="Times New Roman" w:cs="Times New Roman"/>
                <w:sz w:val="24"/>
                <w:szCs w:val="24"/>
              </w:rPr>
              <w:t>tower</w:t>
            </w:r>
          </w:p>
        </w:tc>
      </w:tr>
      <w:tr w:rsidR="00CD453F" w:rsidRPr="00437683" w:rsidTr="001D737C">
        <w:trPr>
          <w:trHeight w:val="264"/>
          <w:jc w:val="center"/>
        </w:trPr>
        <w:tc>
          <w:tcPr>
            <w:tcW w:w="774" w:type="pct"/>
            <w:vMerge/>
          </w:tcPr>
          <w:p w:rsidR="00CD453F" w:rsidRPr="00437683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</w:tcPr>
          <w:p w:rsidR="00CD453F" w:rsidRPr="00437683" w:rsidRDefault="00CD453F" w:rsidP="001D73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2" w:type="pct"/>
          </w:tcPr>
          <w:p w:rsidR="00CD453F" w:rsidRPr="00437683" w:rsidRDefault="00CD453F" w:rsidP="001D73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Analysis and d</w:t>
            </w:r>
            <w:r w:rsidRPr="00CC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esign </w:t>
            </w:r>
            <w:r w:rsidRPr="00B30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30AB9">
              <w:rPr>
                <w:rFonts w:ascii="Times New Roman" w:eastAsia="Times New Roman" w:hAnsi="Times New Roman" w:cs="Times New Roman"/>
                <w:sz w:val="24"/>
                <w:szCs w:val="24"/>
              </w:rPr>
              <w:t>elecommunication tower</w:t>
            </w:r>
          </w:p>
        </w:tc>
      </w:tr>
      <w:tr w:rsidR="00CD453F" w:rsidRPr="00437683" w:rsidTr="001D737C">
        <w:trPr>
          <w:trHeight w:val="266"/>
          <w:jc w:val="center"/>
        </w:trPr>
        <w:tc>
          <w:tcPr>
            <w:tcW w:w="774" w:type="pct"/>
          </w:tcPr>
          <w:p w:rsidR="00CD453F" w:rsidRPr="00437683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53F" w:rsidRPr="00437683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53F" w:rsidRPr="00437683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53F" w:rsidRPr="00437683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26" w:type="pct"/>
            <w:gridSpan w:val="2"/>
          </w:tcPr>
          <w:p w:rsidR="00CD453F" w:rsidRPr="00CC21FE" w:rsidRDefault="00CD453F" w:rsidP="00117367">
            <w:pPr>
              <w:pStyle w:val="ListParagraph"/>
              <w:numPr>
                <w:ilvl w:val="0"/>
                <w:numId w:val="50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Analysis and d</w:t>
            </w:r>
            <w:r w:rsidRPr="00CC21FE">
              <w:rPr>
                <w:rFonts w:ascii="Times New Roman" w:eastAsia="Times New Roman" w:hAnsi="Times New Roman"/>
                <w:sz w:val="24"/>
                <w:szCs w:val="24"/>
              </w:rPr>
              <w:t>esign of Bunker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CC21FE">
              <w:rPr>
                <w:rFonts w:ascii="Times New Roman" w:eastAsia="Times New Roman" w:hAnsi="Times New Roman"/>
                <w:sz w:val="24"/>
                <w:szCs w:val="24"/>
              </w:rPr>
              <w:t>Square/ Rectangular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/Circular)</w:t>
            </w:r>
            <w:r w:rsidRPr="00CC21F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D453F" w:rsidRPr="00CC21FE" w:rsidRDefault="00CD453F" w:rsidP="00117367">
            <w:pPr>
              <w:pStyle w:val="ListParagraph"/>
              <w:numPr>
                <w:ilvl w:val="0"/>
                <w:numId w:val="50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Analysis and d</w:t>
            </w:r>
            <w:r w:rsidRPr="00CC21FE">
              <w:rPr>
                <w:rFonts w:ascii="Times New Roman" w:eastAsia="Times New Roman" w:hAnsi="Times New Roman"/>
                <w:sz w:val="24"/>
                <w:szCs w:val="24"/>
              </w:rPr>
              <w:t xml:space="preserve">esign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of silos</w:t>
            </w:r>
            <w:r w:rsidRPr="00CC21F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D453F" w:rsidRPr="00CC21FE" w:rsidRDefault="00CD453F" w:rsidP="00117367">
            <w:pPr>
              <w:pStyle w:val="ListParagraph"/>
              <w:numPr>
                <w:ilvl w:val="0"/>
                <w:numId w:val="50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Analysis and d</w:t>
            </w:r>
            <w:r w:rsidRPr="00CC21FE">
              <w:rPr>
                <w:rFonts w:ascii="Times New Roman" w:eastAsia="Times New Roman" w:hAnsi="Times New Roman"/>
                <w:sz w:val="24"/>
                <w:szCs w:val="24"/>
              </w:rPr>
              <w:t>esign of overhead water tank.</w:t>
            </w:r>
          </w:p>
          <w:p w:rsidR="00CD453F" w:rsidRPr="00CC21FE" w:rsidRDefault="00CD453F" w:rsidP="00117367">
            <w:pPr>
              <w:pStyle w:val="ListParagraph"/>
              <w:numPr>
                <w:ilvl w:val="0"/>
                <w:numId w:val="50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Analysis and d</w:t>
            </w:r>
            <w:r w:rsidRPr="00CC21FE">
              <w:rPr>
                <w:rFonts w:ascii="Times New Roman" w:eastAsia="Times New Roman" w:hAnsi="Times New Roman"/>
                <w:sz w:val="24"/>
                <w:szCs w:val="24"/>
              </w:rPr>
              <w:t xml:space="preserve">esign of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intz</w:t>
            </w:r>
            <w:r w:rsidRPr="00CC21FE">
              <w:rPr>
                <w:rFonts w:ascii="Times New Roman" w:eastAsia="Times New Roman" w:hAnsi="Times New Roman"/>
                <w:sz w:val="24"/>
                <w:szCs w:val="24"/>
              </w:rPr>
              <w:t xml:space="preserve"> tank.</w:t>
            </w:r>
          </w:p>
          <w:p w:rsidR="00CD453F" w:rsidRDefault="00CD453F" w:rsidP="00117367">
            <w:pPr>
              <w:pStyle w:val="ListParagraph"/>
              <w:numPr>
                <w:ilvl w:val="0"/>
                <w:numId w:val="50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Analysis and d</w:t>
            </w:r>
            <w:r w:rsidRPr="00CC21FE">
              <w:rPr>
                <w:rFonts w:ascii="Times New Roman" w:eastAsia="Times New Roman" w:hAnsi="Times New Roman"/>
                <w:sz w:val="24"/>
                <w:szCs w:val="24"/>
              </w:rPr>
              <w:t xml:space="preserve">esign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of transmission </w:t>
            </w:r>
            <w:r w:rsidRPr="00CC21FE">
              <w:rPr>
                <w:rFonts w:ascii="Times New Roman" w:eastAsia="Times New Roman" w:hAnsi="Times New Roman"/>
                <w:sz w:val="24"/>
                <w:szCs w:val="24"/>
              </w:rPr>
              <w:t>tower.</w:t>
            </w:r>
          </w:p>
          <w:p w:rsidR="00CD453F" w:rsidRPr="0020373E" w:rsidRDefault="00CD453F" w:rsidP="00117367">
            <w:pPr>
              <w:pStyle w:val="ListParagraph"/>
              <w:numPr>
                <w:ilvl w:val="0"/>
                <w:numId w:val="50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Analysis and d</w:t>
            </w:r>
            <w:r w:rsidRPr="00CC21FE">
              <w:rPr>
                <w:rFonts w:ascii="Times New Roman" w:eastAsia="Times New Roman" w:hAnsi="Times New Roman"/>
                <w:sz w:val="24"/>
                <w:szCs w:val="24"/>
              </w:rPr>
              <w:t xml:space="preserve">esign </w:t>
            </w:r>
            <w:r w:rsidRPr="00B30AB9">
              <w:rPr>
                <w:rFonts w:ascii="Times New Roman" w:eastAsia="Times New Roman" w:hAnsi="Times New Roman"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B30AB9">
              <w:rPr>
                <w:rFonts w:ascii="Times New Roman" w:eastAsia="Times New Roman" w:hAnsi="Times New Roman"/>
                <w:sz w:val="24"/>
                <w:szCs w:val="24"/>
              </w:rPr>
              <w:t>elecommunication tower.</w:t>
            </w:r>
          </w:p>
        </w:tc>
      </w:tr>
    </w:tbl>
    <w:p w:rsidR="00CD453F" w:rsidRDefault="00CD453F" w:rsidP="00CD453F">
      <w:pPr>
        <w:rPr>
          <w:rFonts w:ascii="Times New Roman" w:hAnsi="Times New Roman" w:cs="Times New Roman"/>
          <w:b/>
          <w:sz w:val="24"/>
          <w:szCs w:val="24"/>
        </w:rPr>
      </w:pPr>
    </w:p>
    <w:p w:rsidR="00CD453F" w:rsidRPr="001A2F99" w:rsidRDefault="00CD453F" w:rsidP="00CD453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587"/>
        <w:gridCol w:w="586"/>
        <w:gridCol w:w="586"/>
        <w:gridCol w:w="586"/>
        <w:gridCol w:w="586"/>
        <w:gridCol w:w="586"/>
        <w:gridCol w:w="584"/>
        <w:gridCol w:w="584"/>
        <w:gridCol w:w="584"/>
        <w:gridCol w:w="584"/>
        <w:gridCol w:w="584"/>
        <w:gridCol w:w="584"/>
        <w:gridCol w:w="584"/>
        <w:gridCol w:w="584"/>
        <w:gridCol w:w="582"/>
      </w:tblGrid>
      <w:tr w:rsidR="00CD453F" w:rsidRPr="00502EF3" w:rsidTr="001D737C">
        <w:trPr>
          <w:cantSplit/>
          <w:trHeight w:val="1134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CD453F" w:rsidRPr="001C10E5" w:rsidRDefault="00CD453F" w:rsidP="001D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" w:type="pct"/>
            <w:shd w:val="clear" w:color="auto" w:fill="auto"/>
            <w:textDirection w:val="btLr"/>
            <w:vAlign w:val="center"/>
            <w:hideMark/>
          </w:tcPr>
          <w:p w:rsidR="00CD453F" w:rsidRPr="001C10E5" w:rsidRDefault="00CD453F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06" w:type="pct"/>
            <w:shd w:val="clear" w:color="auto" w:fill="auto"/>
            <w:textDirection w:val="btLr"/>
            <w:vAlign w:val="center"/>
            <w:hideMark/>
          </w:tcPr>
          <w:p w:rsidR="00CD453F" w:rsidRPr="001C10E5" w:rsidRDefault="00CD453F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06" w:type="pct"/>
            <w:shd w:val="clear" w:color="auto" w:fill="auto"/>
            <w:textDirection w:val="btLr"/>
            <w:vAlign w:val="center"/>
            <w:hideMark/>
          </w:tcPr>
          <w:p w:rsidR="00CD453F" w:rsidRPr="001C10E5" w:rsidRDefault="00CD453F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06" w:type="pct"/>
            <w:shd w:val="clear" w:color="auto" w:fill="auto"/>
            <w:textDirection w:val="btLr"/>
            <w:vAlign w:val="center"/>
            <w:hideMark/>
          </w:tcPr>
          <w:p w:rsidR="00CD453F" w:rsidRPr="001C10E5" w:rsidRDefault="00CD453F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06" w:type="pct"/>
            <w:shd w:val="clear" w:color="auto" w:fill="auto"/>
            <w:textDirection w:val="btLr"/>
            <w:vAlign w:val="center"/>
            <w:hideMark/>
          </w:tcPr>
          <w:p w:rsidR="00CD453F" w:rsidRPr="001C10E5" w:rsidRDefault="00CD453F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06" w:type="pct"/>
            <w:shd w:val="clear" w:color="auto" w:fill="auto"/>
            <w:textDirection w:val="btLr"/>
            <w:vAlign w:val="center"/>
            <w:hideMark/>
          </w:tcPr>
          <w:p w:rsidR="00CD453F" w:rsidRPr="001C10E5" w:rsidRDefault="00CD453F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CD453F" w:rsidRPr="001C10E5" w:rsidRDefault="00CD453F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CD453F" w:rsidRPr="001C10E5" w:rsidRDefault="00CD453F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CD453F" w:rsidRPr="001C10E5" w:rsidRDefault="00CD453F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CD453F" w:rsidRPr="001C10E5" w:rsidRDefault="00CD453F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CD453F" w:rsidRPr="001C10E5" w:rsidRDefault="00CD453F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CD453F" w:rsidRPr="001C10E5" w:rsidRDefault="00CD453F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05" w:type="pct"/>
            <w:textDirection w:val="btLr"/>
          </w:tcPr>
          <w:p w:rsidR="00CD453F" w:rsidRDefault="00CD453F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05" w:type="pct"/>
            <w:textDirection w:val="btLr"/>
          </w:tcPr>
          <w:p w:rsidR="00CD453F" w:rsidRDefault="00CD453F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05" w:type="pct"/>
            <w:textDirection w:val="btLr"/>
          </w:tcPr>
          <w:p w:rsidR="00CD453F" w:rsidRDefault="00CD453F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PSO3</w:t>
            </w:r>
          </w:p>
        </w:tc>
      </w:tr>
      <w:tr w:rsidR="00CD453F" w:rsidRPr="00502EF3" w:rsidTr="001D737C">
        <w:trPr>
          <w:trHeight w:val="144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CD453F" w:rsidRPr="001C10E5" w:rsidRDefault="00CD453F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3F" w:rsidRPr="00502EF3" w:rsidTr="001D737C">
        <w:trPr>
          <w:trHeight w:val="144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CD453F" w:rsidRPr="001C10E5" w:rsidRDefault="00CD453F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3F" w:rsidRPr="00502EF3" w:rsidTr="001D737C">
        <w:trPr>
          <w:trHeight w:val="144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CD453F" w:rsidRPr="001C10E5" w:rsidRDefault="00CD453F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3F" w:rsidRPr="00502EF3" w:rsidTr="001D737C">
        <w:trPr>
          <w:trHeight w:val="144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CD453F" w:rsidRPr="001C10E5" w:rsidRDefault="00CD453F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3F" w:rsidRPr="00502EF3" w:rsidTr="001D737C">
        <w:trPr>
          <w:trHeight w:val="144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CD453F" w:rsidRPr="001C10E5" w:rsidRDefault="00CD453F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3F" w:rsidRPr="00502EF3" w:rsidTr="001D737C">
        <w:trPr>
          <w:trHeight w:val="144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CD453F" w:rsidRPr="001C10E5" w:rsidRDefault="00CD453F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CD453F" w:rsidRDefault="00CD453F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D453F" w:rsidRDefault="00CD453F" w:rsidP="00CD453F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sectPr w:rsidR="00CD453F" w:rsidSect="00CC687F">
      <w:pgSz w:w="12240" w:h="15840" w:code="1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710" w:rsidRDefault="008F1710" w:rsidP="00D834FA">
      <w:pPr>
        <w:spacing w:after="0" w:line="240" w:lineRule="auto"/>
      </w:pPr>
      <w:r>
        <w:separator/>
      </w:r>
    </w:p>
  </w:endnote>
  <w:endnote w:type="continuationSeparator" w:id="1">
    <w:p w:rsidR="008F1710" w:rsidRDefault="008F1710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710" w:rsidRDefault="008F1710" w:rsidP="00D834FA">
      <w:pPr>
        <w:spacing w:after="0" w:line="240" w:lineRule="auto"/>
      </w:pPr>
      <w:r>
        <w:separator/>
      </w:r>
    </w:p>
  </w:footnote>
  <w:footnote w:type="continuationSeparator" w:id="1">
    <w:p w:rsidR="008F1710" w:rsidRDefault="008F1710" w:rsidP="00D8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0F96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0C19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07EB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0589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6368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710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026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0CE0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C687F"/>
    <w:rsid w:val="00CD2F7B"/>
    <w:rsid w:val="00CD453F"/>
    <w:rsid w:val="00CD5AA8"/>
    <w:rsid w:val="00CE1275"/>
    <w:rsid w:val="00CE6EF5"/>
    <w:rsid w:val="00CF249A"/>
    <w:rsid w:val="00CF27CA"/>
    <w:rsid w:val="00CF2AF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0708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2033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350</cp:revision>
  <cp:lastPrinted>2022-09-22T11:24:00Z</cp:lastPrinted>
  <dcterms:created xsi:type="dcterms:W3CDTF">2021-01-09T09:31:00Z</dcterms:created>
  <dcterms:modified xsi:type="dcterms:W3CDTF">2022-09-27T03:29:00Z</dcterms:modified>
</cp:coreProperties>
</file>